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25" w:rsidRDefault="0041661A" w:rsidP="00416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3810</wp:posOffset>
            </wp:positionV>
            <wp:extent cx="6372860" cy="8763000"/>
            <wp:effectExtent l="0" t="0" r="8890" b="0"/>
            <wp:wrapTight wrapText="bothSides">
              <wp:wrapPolygon edited="0">
                <wp:start x="0" y="0"/>
                <wp:lineTo x="0" y="21553"/>
                <wp:lineTo x="21566" y="21553"/>
                <wp:lineTo x="21566" y="0"/>
                <wp:lineTo x="0" y="0"/>
              </wp:wrapPolygon>
            </wp:wrapTight>
            <wp:docPr id="1" name="Рисунок 1" descr="D:\САЙТ НОВЫЙ\ВПР 2020\Приложение к рабочим программам\Титульники\ВД Школа точной мысли 8а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ВПР 2020\Приложение к рабочим программам\Титульники\ВД Школа точной мысли 8а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661A" w:rsidRDefault="0041661A" w:rsidP="00416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7752" w:rsidRPr="00A0741E" w:rsidRDefault="00487752" w:rsidP="00487752">
      <w:pPr>
        <w:pStyle w:val="2"/>
        <w:jc w:val="center"/>
        <w:rPr>
          <w:rStyle w:val="Zag11"/>
          <w:rFonts w:ascii="Times New Roman" w:hAnsi="Times New Roman"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color w:val="auto"/>
          <w:sz w:val="24"/>
          <w:szCs w:val="24"/>
        </w:rPr>
        <w:lastRenderedPageBreak/>
        <w:t xml:space="preserve">1. </w:t>
      </w:r>
      <w:r w:rsidRPr="001B3E25">
        <w:rPr>
          <w:rFonts w:ascii="Times New Roman" w:hAnsi="Times New Roman"/>
          <w:color w:val="auto"/>
          <w:sz w:val="24"/>
          <w:szCs w:val="24"/>
        </w:rPr>
        <w:t>РЕЗУЛЬТАТЫ ОСВОЕНИЯ КУРСА ВНЕУРОЧНОЙ ДЕЯТЕЛЬНОСТИ</w:t>
      </w:r>
    </w:p>
    <w:p w:rsidR="00487752" w:rsidRPr="00942793" w:rsidRDefault="00487752" w:rsidP="004877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2678"/>
        <w:gridCol w:w="6928"/>
      </w:tblGrid>
      <w:tr w:rsidR="00487752" w:rsidRPr="00942793" w:rsidTr="003C27B2">
        <w:trPr>
          <w:trHeight w:val="589"/>
          <w:jc w:val="center"/>
        </w:trPr>
        <w:tc>
          <w:tcPr>
            <w:tcW w:w="2678" w:type="dxa"/>
            <w:vAlign w:val="center"/>
          </w:tcPr>
          <w:p w:rsidR="00487752" w:rsidRPr="00942793" w:rsidRDefault="00487752" w:rsidP="000B24AC">
            <w:pPr>
              <w:pStyle w:val="2"/>
              <w:spacing w:before="0"/>
              <w:ind w:firstLine="16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7752">
              <w:rPr>
                <w:rFonts w:ascii="Times New Roman" w:hAnsi="Times New Roman"/>
                <w:color w:val="auto"/>
                <w:sz w:val="24"/>
                <w:szCs w:val="24"/>
              </w:rPr>
              <w:t>Результаты освоения курса внеурочной деятельности</w:t>
            </w:r>
          </w:p>
        </w:tc>
        <w:tc>
          <w:tcPr>
            <w:tcW w:w="6928" w:type="dxa"/>
            <w:vAlign w:val="center"/>
          </w:tcPr>
          <w:p w:rsidR="00487752" w:rsidRPr="00942793" w:rsidRDefault="00487752" w:rsidP="000B2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внесённые в программу</w:t>
            </w:r>
          </w:p>
        </w:tc>
      </w:tr>
      <w:tr w:rsidR="00487752" w:rsidRPr="00942793" w:rsidTr="003C27B2">
        <w:trPr>
          <w:jc w:val="center"/>
        </w:trPr>
        <w:tc>
          <w:tcPr>
            <w:tcW w:w="2678" w:type="dxa"/>
          </w:tcPr>
          <w:p w:rsidR="00487752" w:rsidRPr="00942793" w:rsidRDefault="00487752" w:rsidP="000B2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487752" w:rsidRPr="00942793" w:rsidRDefault="00487752" w:rsidP="000B24A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</w:tcPr>
          <w:p w:rsidR="00285456" w:rsidRPr="00285456" w:rsidRDefault="00285456" w:rsidP="0028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5456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487752" w:rsidRPr="00FF5191" w:rsidRDefault="00285456" w:rsidP="0028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5456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752" w:rsidRPr="00942793" w:rsidTr="003C27B2">
        <w:trPr>
          <w:jc w:val="center"/>
        </w:trPr>
        <w:tc>
          <w:tcPr>
            <w:tcW w:w="2678" w:type="dxa"/>
          </w:tcPr>
          <w:p w:rsidR="00487752" w:rsidRPr="00942793" w:rsidRDefault="00487752" w:rsidP="000B2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487752" w:rsidRPr="00942793" w:rsidRDefault="00487752" w:rsidP="000B24A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</w:tcPr>
          <w:p w:rsidR="00FF5191" w:rsidRDefault="00285456" w:rsidP="000B2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2854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285456" w:rsidRPr="00FF5191" w:rsidRDefault="00285456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2854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умение адекватно оценивать правильность и ошибочность выполнения учебной задачи, её объективную трудность и собственные возможности её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487752" w:rsidRPr="00942793" w:rsidTr="003C27B2">
        <w:trPr>
          <w:trHeight w:val="2798"/>
          <w:jc w:val="center"/>
        </w:trPr>
        <w:tc>
          <w:tcPr>
            <w:tcW w:w="2678" w:type="dxa"/>
          </w:tcPr>
          <w:p w:rsidR="00487752" w:rsidRPr="00942793" w:rsidRDefault="00487752" w:rsidP="000B24A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487752" w:rsidRPr="00942793" w:rsidRDefault="00487752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</w:tcPr>
          <w:p w:rsidR="00285456" w:rsidRPr="00285456" w:rsidRDefault="00285456" w:rsidP="00370E2E">
            <w:pPr>
              <w:pStyle w:val="a4"/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 р</w:t>
            </w:r>
            <w:r w:rsidRPr="00285456">
              <w:rPr>
                <w:color w:val="000000"/>
                <w:shd w:val="clear" w:color="auto" w:fill="FFFFFF"/>
                <w:lang w:val="ru-RU"/>
              </w:rPr>
              <w:t>азвитие представлений о числе и числовых системах от натуральных до действительных чисел</w:t>
            </w:r>
            <w:r>
              <w:rPr>
                <w:lang w:val="ru-RU"/>
              </w:rPr>
              <w:t>;</w:t>
            </w:r>
          </w:p>
          <w:p w:rsidR="00285456" w:rsidRPr="00285456" w:rsidRDefault="00285456" w:rsidP="00370E2E">
            <w:pPr>
              <w:pStyle w:val="a4"/>
              <w:widowControl/>
              <w:autoSpaceDE/>
              <w:autoSpaceDN/>
              <w:adjustRightInd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 у</w:t>
            </w:r>
            <w:r w:rsidRPr="00285456">
              <w:rPr>
                <w:color w:val="000000"/>
                <w:shd w:val="clear" w:color="auto" w:fill="FFFFFF"/>
                <w:lang w:val="ru-RU"/>
              </w:rPr>
              <w:t>мение применять изученные понятия, результаты, методы для решения задач практического характера и задач их смежных дисциплин</w:t>
            </w:r>
            <w:r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285456" w:rsidRPr="00285456" w:rsidRDefault="00285456" w:rsidP="00370E2E">
            <w:pPr>
              <w:pStyle w:val="a4"/>
              <w:widowControl/>
              <w:autoSpaceDE/>
              <w:autoSpaceDN/>
              <w:adjustRightInd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 о</w:t>
            </w:r>
            <w:r w:rsidRPr="00285456">
              <w:rPr>
                <w:color w:val="000000"/>
                <w:shd w:val="clear" w:color="auto" w:fill="FFFFFF"/>
                <w:lang w:val="ru-RU"/>
              </w:rPr>
              <w:t>владение приёмами решения уравнений, систем уравнений</w:t>
            </w:r>
            <w:r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285456" w:rsidRPr="00285456" w:rsidRDefault="00285456" w:rsidP="00370E2E">
            <w:pPr>
              <w:pStyle w:val="a4"/>
              <w:widowControl/>
              <w:autoSpaceDE/>
              <w:autoSpaceDN/>
              <w:adjustRightInd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 о</w:t>
            </w:r>
            <w:r w:rsidRPr="00285456">
              <w:rPr>
                <w:color w:val="000000"/>
                <w:shd w:val="clear" w:color="auto" w:fill="FFFFFF"/>
                <w:lang w:val="ru-RU"/>
              </w:rPr>
      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285456" w:rsidRPr="00285456" w:rsidRDefault="00285456" w:rsidP="00370E2E">
            <w:pPr>
              <w:pStyle w:val="a4"/>
              <w:widowControl/>
              <w:autoSpaceDE/>
              <w:autoSpaceDN/>
              <w:adjustRightInd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 р</w:t>
            </w:r>
            <w:r w:rsidRPr="00285456">
              <w:rPr>
                <w:color w:val="000000"/>
                <w:shd w:val="clear" w:color="auto" w:fill="FFFFFF"/>
                <w:lang w:val="ru-RU"/>
              </w:rPr>
              <w:t>азвитие умения использовать функционально графические представления для описания реальных зависимостей</w:t>
            </w:r>
            <w:r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285456" w:rsidRPr="00285456" w:rsidRDefault="00285456" w:rsidP="00370E2E">
            <w:pPr>
              <w:pStyle w:val="a4"/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 р</w:t>
            </w:r>
            <w:r w:rsidRPr="00285456">
              <w:rPr>
                <w:color w:val="000000"/>
                <w:shd w:val="clear" w:color="auto" w:fill="FFFFFF"/>
                <w:lang w:val="ru-RU"/>
              </w:rPr>
              <w:t>азвитие умений применять изученные понятия, результаты, методы для решения задач практического характера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</w:tr>
    </w:tbl>
    <w:p w:rsidR="00487752" w:rsidRDefault="00487752" w:rsidP="004877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752" w:rsidRPr="007B29D7" w:rsidRDefault="00487752" w:rsidP="00487752">
      <w:pPr>
        <w:pStyle w:val="a6"/>
        <w:spacing w:before="133" w:after="0" w:line="240" w:lineRule="auto"/>
        <w:ind w:left="108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79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29D7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</w:p>
    <w:p w:rsidR="00487752" w:rsidRPr="00942793" w:rsidRDefault="00487752" w:rsidP="004877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D7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D7">
        <w:rPr>
          <w:rFonts w:ascii="Times New Roman" w:hAnsi="Times New Roman" w:cs="Times New Roman"/>
          <w:b/>
          <w:sz w:val="24"/>
          <w:szCs w:val="24"/>
        </w:rPr>
        <w:t>УКАЗАНИЕМ 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D7">
        <w:rPr>
          <w:rFonts w:ascii="Times New Roman" w:hAnsi="Times New Roman" w:cs="Times New Roman"/>
          <w:b/>
          <w:sz w:val="24"/>
          <w:szCs w:val="24"/>
        </w:rPr>
        <w:t xml:space="preserve"> ОРГАНИЗАЦИИ И ВИДОВ ДЕЯТЕЛЬНОСТИ</w:t>
      </w: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2010"/>
        <w:gridCol w:w="3797"/>
        <w:gridCol w:w="3768"/>
      </w:tblGrid>
      <w:tr w:rsidR="00487752" w:rsidRPr="00942793" w:rsidTr="00F34574">
        <w:trPr>
          <w:trHeight w:val="274"/>
        </w:trPr>
        <w:tc>
          <w:tcPr>
            <w:tcW w:w="2010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97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68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78058A" w:rsidRPr="00942793" w:rsidTr="00F34574">
        <w:trPr>
          <w:trHeight w:val="274"/>
        </w:trPr>
        <w:tc>
          <w:tcPr>
            <w:tcW w:w="2010" w:type="dxa"/>
            <w:vMerge w:val="restart"/>
          </w:tcPr>
          <w:p w:rsidR="00F34574" w:rsidRDefault="00F34574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8A" w:rsidRPr="0078058A" w:rsidRDefault="00F34574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многоугольников</w:t>
            </w:r>
          </w:p>
        </w:tc>
        <w:tc>
          <w:tcPr>
            <w:tcW w:w="3797" w:type="dxa"/>
          </w:tcPr>
          <w:p w:rsidR="0078058A" w:rsidRPr="00F34574" w:rsidRDefault="00F34574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3768" w:type="dxa"/>
          </w:tcPr>
          <w:p w:rsidR="0078058A" w:rsidRPr="00F34574" w:rsidRDefault="00F34574" w:rsidP="00F34574">
            <w:pPr>
              <w:pStyle w:val="a6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Нахождение значений числовых выражений (обыкно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венные дроби, смешанные числа)</w:t>
            </w:r>
          </w:p>
        </w:tc>
      </w:tr>
      <w:tr w:rsidR="00D5633C" w:rsidRPr="00942793" w:rsidTr="00F34574">
        <w:trPr>
          <w:trHeight w:val="274"/>
        </w:trPr>
        <w:tc>
          <w:tcPr>
            <w:tcW w:w="2010" w:type="dxa"/>
            <w:vMerge/>
          </w:tcPr>
          <w:p w:rsidR="00D5633C" w:rsidRDefault="00D5633C" w:rsidP="00F3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D5633C" w:rsidRPr="00F34574" w:rsidRDefault="00D5633C" w:rsidP="00F3457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 xml:space="preserve">Пифагор и его последователи. </w:t>
            </w:r>
          </w:p>
          <w:p w:rsidR="00D5633C" w:rsidRPr="00F34574" w:rsidRDefault="00D5633C" w:rsidP="00F3457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Различные способы доказательства теоремы Пифагора. Пифагоровы тройки. Геометрия в древней индии.</w:t>
            </w:r>
          </w:p>
        </w:tc>
        <w:tc>
          <w:tcPr>
            <w:tcW w:w="3768" w:type="dxa"/>
          </w:tcPr>
          <w:p w:rsidR="00D5633C" w:rsidRDefault="00D5633C" w:rsidP="00D5633C"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Р</w:t>
            </w:r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 xml:space="preserve">ешение задач (на покупки, нахождение процента от числа и число по проценту от него, процентное отношение двух чисел, логические задачи). </w:t>
            </w:r>
          </w:p>
        </w:tc>
      </w:tr>
      <w:tr w:rsidR="00D5633C" w:rsidRPr="00942793" w:rsidTr="00F34574">
        <w:trPr>
          <w:trHeight w:val="274"/>
        </w:trPr>
        <w:tc>
          <w:tcPr>
            <w:tcW w:w="2010" w:type="dxa"/>
            <w:vMerge/>
          </w:tcPr>
          <w:p w:rsidR="00D5633C" w:rsidRDefault="00D5633C" w:rsidP="00F3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D5633C" w:rsidRPr="00F34574" w:rsidRDefault="00D5633C" w:rsidP="00F3457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</w:p>
        </w:tc>
        <w:tc>
          <w:tcPr>
            <w:tcW w:w="3768" w:type="dxa"/>
          </w:tcPr>
          <w:p w:rsidR="00D5633C" w:rsidRDefault="00D5633C" w:rsidP="00D5633C"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 xml:space="preserve">Решение уравнений, систем уравнений. </w:t>
            </w:r>
          </w:p>
        </w:tc>
      </w:tr>
      <w:tr w:rsidR="00D5633C" w:rsidRPr="00942793" w:rsidTr="00F34574">
        <w:trPr>
          <w:trHeight w:val="274"/>
        </w:trPr>
        <w:tc>
          <w:tcPr>
            <w:tcW w:w="2010" w:type="dxa"/>
            <w:vMerge/>
          </w:tcPr>
          <w:p w:rsidR="00D5633C" w:rsidRDefault="00D5633C" w:rsidP="00F3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D5633C" w:rsidRPr="00F34574" w:rsidRDefault="00D5633C" w:rsidP="00F3457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Геометрические головоломки. Олимпиадн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 xml:space="preserve">ые и конкурсные геометрические </w:t>
            </w: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задачи.</w:t>
            </w:r>
          </w:p>
          <w:p w:rsidR="00D5633C" w:rsidRPr="00F34574" w:rsidRDefault="00D5633C" w:rsidP="00F3457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</w:p>
        </w:tc>
        <w:tc>
          <w:tcPr>
            <w:tcW w:w="3768" w:type="dxa"/>
          </w:tcPr>
          <w:p w:rsidR="00D5633C" w:rsidRDefault="00D5633C" w:rsidP="00D5633C"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Решение геометрических задач.</w:t>
            </w:r>
          </w:p>
        </w:tc>
      </w:tr>
      <w:tr w:rsidR="00D5633C" w:rsidRPr="00942793" w:rsidTr="00F34574">
        <w:trPr>
          <w:trHeight w:val="274"/>
        </w:trPr>
        <w:tc>
          <w:tcPr>
            <w:tcW w:w="2010" w:type="dxa"/>
            <w:vMerge/>
          </w:tcPr>
          <w:p w:rsidR="00D5633C" w:rsidRDefault="00D5633C" w:rsidP="00F3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D5633C" w:rsidRPr="00F34574" w:rsidRDefault="00D5633C" w:rsidP="00F3457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</w:p>
        </w:tc>
        <w:tc>
          <w:tcPr>
            <w:tcW w:w="3768" w:type="dxa"/>
          </w:tcPr>
          <w:p w:rsidR="00D5633C" w:rsidRDefault="00D5633C" w:rsidP="00D5633C"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 xml:space="preserve">Работа с таблицами, диаграммами, графиками. </w:t>
            </w:r>
          </w:p>
        </w:tc>
      </w:tr>
      <w:tr w:rsidR="00F34574" w:rsidRPr="00942793" w:rsidTr="00F34574">
        <w:trPr>
          <w:trHeight w:val="290"/>
        </w:trPr>
        <w:tc>
          <w:tcPr>
            <w:tcW w:w="2010" w:type="dxa"/>
            <w:vMerge/>
          </w:tcPr>
          <w:p w:rsidR="00F34574" w:rsidRPr="00942793" w:rsidRDefault="00F34574" w:rsidP="00F3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34574" w:rsidRPr="00F34574" w:rsidRDefault="00F34574" w:rsidP="00F3457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3768" w:type="dxa"/>
          </w:tcPr>
          <w:p w:rsidR="00F34574" w:rsidRDefault="00F34574" w:rsidP="00F34574"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Решение задач с помощью уравнений и систем уравнений.</w:t>
            </w:r>
          </w:p>
        </w:tc>
      </w:tr>
    </w:tbl>
    <w:p w:rsidR="0078058A" w:rsidRDefault="0078058A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752" w:rsidRDefault="00487752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93"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</w:t>
      </w:r>
    </w:p>
    <w:p w:rsidR="00D5633C" w:rsidRPr="00942793" w:rsidRDefault="00D5633C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2093"/>
        <w:gridCol w:w="3259"/>
        <w:gridCol w:w="4163"/>
      </w:tblGrid>
      <w:tr w:rsidR="00487752" w:rsidRPr="00942793" w:rsidTr="003C27B2">
        <w:trPr>
          <w:trHeight w:val="272"/>
        </w:trPr>
        <w:tc>
          <w:tcPr>
            <w:tcW w:w="2093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59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0487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163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D5633C" w:rsidRPr="00942793" w:rsidTr="003C27B2">
        <w:trPr>
          <w:trHeight w:val="272"/>
        </w:trPr>
        <w:tc>
          <w:tcPr>
            <w:tcW w:w="2093" w:type="dxa"/>
          </w:tcPr>
          <w:p w:rsidR="00D5633C" w:rsidRPr="0078058A" w:rsidRDefault="00D5633C" w:rsidP="00D5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многоугольников</w:t>
            </w:r>
          </w:p>
        </w:tc>
        <w:tc>
          <w:tcPr>
            <w:tcW w:w="3259" w:type="dxa"/>
          </w:tcPr>
          <w:p w:rsidR="00D5633C" w:rsidRPr="00F34574" w:rsidRDefault="00D5633C" w:rsidP="00D5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4163" w:type="dxa"/>
          </w:tcPr>
          <w:p w:rsidR="00D5633C" w:rsidRPr="00F34574" w:rsidRDefault="00D5633C" w:rsidP="00D5633C">
            <w:pPr>
              <w:pStyle w:val="a6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Нахождение значений числовых выражений (обыкно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венные дроби, смешанные числа)</w:t>
            </w:r>
          </w:p>
        </w:tc>
      </w:tr>
      <w:tr w:rsidR="00D5633C" w:rsidRPr="00942793" w:rsidTr="003C27B2">
        <w:trPr>
          <w:trHeight w:val="272"/>
        </w:trPr>
        <w:tc>
          <w:tcPr>
            <w:tcW w:w="2093" w:type="dxa"/>
          </w:tcPr>
          <w:p w:rsidR="00D5633C" w:rsidRPr="00942793" w:rsidRDefault="00D5633C" w:rsidP="00D56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5633C" w:rsidRPr="00F34574" w:rsidRDefault="00D5633C" w:rsidP="00D5633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Пифагор и его последователи. Различные способы доказательства теоремы Пифагора.</w:t>
            </w:r>
          </w:p>
        </w:tc>
        <w:tc>
          <w:tcPr>
            <w:tcW w:w="4163" w:type="dxa"/>
          </w:tcPr>
          <w:p w:rsidR="00D5633C" w:rsidRDefault="00D5633C" w:rsidP="00D5633C"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Р</w:t>
            </w:r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 xml:space="preserve">ешение задач (на покупки, нахождение процента от числа и число по проценту от него, процентное отношение двух чисел, логические задачи). </w:t>
            </w:r>
          </w:p>
        </w:tc>
      </w:tr>
      <w:tr w:rsidR="00D5633C" w:rsidRPr="00942793" w:rsidTr="003C27B2">
        <w:trPr>
          <w:trHeight w:val="272"/>
        </w:trPr>
        <w:tc>
          <w:tcPr>
            <w:tcW w:w="2093" w:type="dxa"/>
          </w:tcPr>
          <w:p w:rsidR="00D5633C" w:rsidRPr="00942793" w:rsidRDefault="00D5633C" w:rsidP="00D56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5633C" w:rsidRPr="00F34574" w:rsidRDefault="00D5633C" w:rsidP="00D5633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Различные способы доказательства теоремы Пифагора. Пифагоровы тройки. Геометрия в древней индии.</w:t>
            </w:r>
          </w:p>
        </w:tc>
        <w:tc>
          <w:tcPr>
            <w:tcW w:w="4163" w:type="dxa"/>
          </w:tcPr>
          <w:p w:rsidR="00D5633C" w:rsidRDefault="00D5633C" w:rsidP="00D5633C"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 xml:space="preserve">Решение уравнений, систем уравнений. </w:t>
            </w:r>
          </w:p>
        </w:tc>
      </w:tr>
      <w:tr w:rsidR="00D5633C" w:rsidRPr="00942793" w:rsidTr="003C27B2">
        <w:trPr>
          <w:trHeight w:val="272"/>
        </w:trPr>
        <w:tc>
          <w:tcPr>
            <w:tcW w:w="2093" w:type="dxa"/>
          </w:tcPr>
          <w:p w:rsidR="00D5633C" w:rsidRPr="00942793" w:rsidRDefault="00D5633C" w:rsidP="00D56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5633C" w:rsidRPr="00F34574" w:rsidRDefault="00D5633C" w:rsidP="00D5633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4163" w:type="dxa"/>
          </w:tcPr>
          <w:p w:rsidR="00D5633C" w:rsidRDefault="00D5633C" w:rsidP="00D5633C"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Решение геометрических задач..</w:t>
            </w:r>
          </w:p>
        </w:tc>
      </w:tr>
      <w:tr w:rsidR="00D5633C" w:rsidRPr="00942793" w:rsidTr="003C27B2">
        <w:trPr>
          <w:trHeight w:val="272"/>
        </w:trPr>
        <w:tc>
          <w:tcPr>
            <w:tcW w:w="2093" w:type="dxa"/>
          </w:tcPr>
          <w:p w:rsidR="00D5633C" w:rsidRPr="00942793" w:rsidRDefault="00D5633C" w:rsidP="00D56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5633C" w:rsidRPr="00F34574" w:rsidRDefault="00D5633C" w:rsidP="00D5633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4163" w:type="dxa"/>
          </w:tcPr>
          <w:p w:rsidR="00D5633C" w:rsidRDefault="00D5633C" w:rsidP="00D5633C"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 xml:space="preserve">Работа с таблицами, диаграммами, графиками. </w:t>
            </w:r>
          </w:p>
        </w:tc>
      </w:tr>
      <w:tr w:rsidR="00D5633C" w:rsidRPr="00942793" w:rsidTr="003C27B2">
        <w:trPr>
          <w:trHeight w:val="287"/>
        </w:trPr>
        <w:tc>
          <w:tcPr>
            <w:tcW w:w="2093" w:type="dxa"/>
          </w:tcPr>
          <w:p w:rsidR="00D5633C" w:rsidRPr="00942793" w:rsidRDefault="00D5633C" w:rsidP="00D56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5633C" w:rsidRPr="00F34574" w:rsidRDefault="00D5633C" w:rsidP="00D5633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</w:pPr>
            <w:r w:rsidRPr="00F34574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4163" w:type="dxa"/>
          </w:tcPr>
          <w:p w:rsidR="00D5633C" w:rsidRDefault="00D5633C" w:rsidP="00D5633C">
            <w:r w:rsidRPr="00C541B7">
              <w:rPr>
                <w:rFonts w:ascii="Times New Roman" w:eastAsia="Arial Unicode MS" w:hAnsi="Times New Roman" w:cs="Times New Roman"/>
                <w:sz w:val="24"/>
                <w:szCs w:val="28"/>
                <w:lang w:eastAsia="hi-IN" w:bidi="hi-IN"/>
              </w:rPr>
              <w:t>Решение задач с помощью уравнений и систем уравнений.</w:t>
            </w:r>
          </w:p>
        </w:tc>
      </w:tr>
    </w:tbl>
    <w:p w:rsidR="003C136E" w:rsidRPr="00F96477" w:rsidRDefault="003C136E" w:rsidP="00C9596B">
      <w:pPr>
        <w:pStyle w:val="Default"/>
      </w:pPr>
    </w:p>
    <w:p w:rsidR="004F1B74" w:rsidRPr="00F96477" w:rsidRDefault="004F1B74">
      <w:pPr>
        <w:rPr>
          <w:rFonts w:ascii="Times New Roman" w:hAnsi="Times New Roman" w:cs="Times New Roman"/>
          <w:sz w:val="24"/>
          <w:szCs w:val="24"/>
        </w:rPr>
      </w:pPr>
    </w:p>
    <w:sectPr w:rsidR="004F1B74" w:rsidRPr="00F9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580"/>
    <w:multiLevelType w:val="hybridMultilevel"/>
    <w:tmpl w:val="AA66A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628E"/>
    <w:multiLevelType w:val="hybridMultilevel"/>
    <w:tmpl w:val="4BE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99"/>
    <w:rsid w:val="0017003A"/>
    <w:rsid w:val="00190207"/>
    <w:rsid w:val="001B3E25"/>
    <w:rsid w:val="00260A9E"/>
    <w:rsid w:val="00285456"/>
    <w:rsid w:val="002F223F"/>
    <w:rsid w:val="00370E2E"/>
    <w:rsid w:val="003C136E"/>
    <w:rsid w:val="003C27B2"/>
    <w:rsid w:val="0041661A"/>
    <w:rsid w:val="00480DA2"/>
    <w:rsid w:val="00487752"/>
    <w:rsid w:val="004F1B74"/>
    <w:rsid w:val="007600D7"/>
    <w:rsid w:val="0078058A"/>
    <w:rsid w:val="00790720"/>
    <w:rsid w:val="008648A8"/>
    <w:rsid w:val="00884115"/>
    <w:rsid w:val="00942793"/>
    <w:rsid w:val="00971099"/>
    <w:rsid w:val="00A0741E"/>
    <w:rsid w:val="00AC3E03"/>
    <w:rsid w:val="00B0487D"/>
    <w:rsid w:val="00C9596B"/>
    <w:rsid w:val="00D40BBA"/>
    <w:rsid w:val="00D5633C"/>
    <w:rsid w:val="00F34574"/>
    <w:rsid w:val="00F909C5"/>
    <w:rsid w:val="00F96477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link w:val="a5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6">
    <w:name w:val="List Paragraph"/>
    <w:basedOn w:val="a"/>
    <w:uiPriority w:val="34"/>
    <w:qFormat/>
    <w:rsid w:val="008648A8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FF519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link w:val="a5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6">
    <w:name w:val="List Paragraph"/>
    <w:basedOn w:val="a"/>
    <w:uiPriority w:val="34"/>
    <w:qFormat/>
    <w:rsid w:val="008648A8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FF519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6</cp:revision>
  <dcterms:created xsi:type="dcterms:W3CDTF">2020-11-29T09:47:00Z</dcterms:created>
  <dcterms:modified xsi:type="dcterms:W3CDTF">2020-12-11T10:56:00Z</dcterms:modified>
</cp:coreProperties>
</file>